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456"/>
        <w:jc w:val="both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12"/>
          <w:sz w:val="22"/>
          <w:szCs w:val="22"/>
          <w:bdr w:val="none" w:color="auto" w:sz="0" w:space="0"/>
          <w:shd w:val="clear" w:fill="FFFFFF"/>
        </w:rPr>
        <w:t>景宁县全域旅游服务中心公开</w:t>
      </w:r>
      <w:bookmarkStart w:id="0" w:name="_GoBack"/>
      <w:bookmarkEnd w:id="0"/>
      <w:r>
        <w:rPr>
          <w:rStyle w:val="5"/>
          <w:rFonts w:ascii="仿宋" w:hAnsi="仿宋" w:eastAsia="仿宋" w:cs="仿宋"/>
          <w:b/>
          <w:i w:val="0"/>
          <w:caps w:val="0"/>
          <w:color w:val="3D3D3D"/>
          <w:spacing w:val="12"/>
          <w:sz w:val="22"/>
          <w:szCs w:val="22"/>
          <w:bdr w:val="none" w:color="auto" w:sz="0" w:space="0"/>
          <w:shd w:val="clear" w:fill="FFFFFF"/>
        </w:rPr>
        <w:t>招聘计划</w:t>
      </w:r>
    </w:p>
    <w:tbl>
      <w:tblPr>
        <w:tblW w:w="691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696"/>
        <w:gridCol w:w="720"/>
        <w:gridCol w:w="720"/>
        <w:gridCol w:w="864"/>
        <w:gridCol w:w="720"/>
        <w:gridCol w:w="720"/>
        <w:gridCol w:w="17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户籍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4"/>
              <w:jc w:val="left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12"/>
                <w:sz w:val="19"/>
                <w:szCs w:val="19"/>
                <w:bdr w:val="none" w:color="auto" w:sz="0" w:space="0"/>
              </w:rPr>
              <w:t>景宁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12"/>
                <w:sz w:val="19"/>
                <w:szCs w:val="19"/>
                <w:bdr w:val="none" w:color="auto" w:sz="0" w:space="0"/>
              </w:rPr>
              <w:t>年龄18至35周岁，身高1.55米以上。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大数据管理员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12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12"/>
                <w:sz w:val="19"/>
                <w:szCs w:val="19"/>
                <w:bdr w:val="none" w:color="auto" w:sz="0" w:space="0"/>
              </w:rPr>
              <w:t>景宁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12"/>
                <w:sz w:val="19"/>
                <w:szCs w:val="19"/>
                <w:bdr w:val="none" w:color="auto" w:sz="0" w:space="0"/>
              </w:rPr>
              <w:t>年龄18至35周岁。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56CC4"/>
    <w:rsid w:val="6CE5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2019-11-15T15:03:00Z</dcterms:created>
  <dc:creator>石果</dc:creator>
  <cp:lastModifiedBy>石果</cp:lastModifiedBy>
  <dcterms:modified xsi:type="dcterms:W3CDTF">2019-11-15T15:03:43Z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