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34" w:rsidRDefault="00C552CD">
      <w:pPr>
        <w:spacing w:line="500" w:lineRule="exact"/>
        <w:jc w:val="center"/>
        <w:rPr>
          <w:rFonts w:ascii="创艺简标宋" w:eastAsia="创艺简标宋" w:hAnsi="创艺简标宋" w:cs="创艺简标宋"/>
          <w:sz w:val="32"/>
          <w:szCs w:val="32"/>
        </w:rPr>
      </w:pPr>
      <w:r>
        <w:rPr>
          <w:rFonts w:ascii="创艺简标宋" w:eastAsia="创艺简标宋" w:hAnsi="创艺简标宋" w:cs="创艺简标宋" w:hint="eastAsia"/>
          <w:sz w:val="32"/>
          <w:szCs w:val="32"/>
        </w:rPr>
        <w:t>招</w:t>
      </w:r>
      <w:r>
        <w:rPr>
          <w:rFonts w:ascii="创艺简标宋" w:eastAsia="创艺简标宋" w:hAnsi="创艺简标宋" w:cs="创艺简标宋" w:hint="eastAsia"/>
          <w:sz w:val="32"/>
          <w:szCs w:val="32"/>
        </w:rPr>
        <w:t xml:space="preserve"> </w:t>
      </w:r>
      <w:r>
        <w:rPr>
          <w:rFonts w:ascii="创艺简标宋" w:eastAsia="创艺简标宋" w:hAnsi="创艺简标宋" w:cs="创艺简标宋" w:hint="eastAsia"/>
          <w:sz w:val="32"/>
          <w:szCs w:val="32"/>
        </w:rPr>
        <w:t>聘</w:t>
      </w:r>
      <w:r>
        <w:rPr>
          <w:rFonts w:ascii="创艺简标宋" w:eastAsia="创艺简标宋" w:hAnsi="创艺简标宋" w:cs="创艺简标宋" w:hint="eastAsia"/>
          <w:sz w:val="32"/>
          <w:szCs w:val="32"/>
        </w:rPr>
        <w:t xml:space="preserve"> </w:t>
      </w:r>
      <w:r>
        <w:rPr>
          <w:rFonts w:ascii="创艺简标宋" w:eastAsia="创艺简标宋" w:hAnsi="创艺简标宋" w:cs="创艺简标宋" w:hint="eastAsia"/>
          <w:sz w:val="32"/>
          <w:szCs w:val="32"/>
        </w:rPr>
        <w:t>岗</w:t>
      </w:r>
      <w:r>
        <w:rPr>
          <w:rFonts w:ascii="创艺简标宋" w:eastAsia="创艺简标宋" w:hAnsi="创艺简标宋" w:cs="创艺简标宋" w:hint="eastAsia"/>
          <w:sz w:val="32"/>
          <w:szCs w:val="32"/>
        </w:rPr>
        <w:t xml:space="preserve"> </w:t>
      </w:r>
      <w:r>
        <w:rPr>
          <w:rFonts w:ascii="创艺简标宋" w:eastAsia="创艺简标宋" w:hAnsi="创艺简标宋" w:cs="创艺简标宋" w:hint="eastAsia"/>
          <w:sz w:val="32"/>
          <w:szCs w:val="32"/>
        </w:rPr>
        <w:t>位</w:t>
      </w:r>
    </w:p>
    <w:tbl>
      <w:tblPr>
        <w:tblW w:w="14060" w:type="dxa"/>
        <w:tblBorders>
          <w:bottom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4"/>
        <w:gridCol w:w="1148"/>
        <w:gridCol w:w="1612"/>
        <w:gridCol w:w="9834"/>
        <w:gridCol w:w="442"/>
      </w:tblGrid>
      <w:tr w:rsidR="000F6B34">
        <w:trPr>
          <w:trHeight w:val="9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SimHei" w:eastAsia="SimHei" w:hAnsi="SimHei" w:cs="SimHei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SimHei" w:eastAsia="SimHei" w:hAnsi="SimHei" w:cs="SimHei" w:hint="eastAsia"/>
                <w:color w:val="000000"/>
                <w:kern w:val="0"/>
                <w:sz w:val="24"/>
                <w:szCs w:val="24"/>
                <w:lang/>
              </w:rPr>
              <w:t>单</w:t>
            </w:r>
            <w:r>
              <w:rPr>
                <w:rFonts w:ascii="SimHei" w:eastAsia="SimHei" w:hAnsi="SimHei" w:cs="SimHei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SimHei" w:eastAsia="SimHei" w:hAnsi="SimHei" w:cs="SimHei" w:hint="eastAsia"/>
                <w:color w:val="000000"/>
                <w:kern w:val="0"/>
                <w:sz w:val="24"/>
                <w:szCs w:val="24"/>
                <w:lang/>
              </w:rPr>
              <w:t>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SimHei" w:eastAsia="SimHei" w:hAnsi="SimHei" w:cs="SimHei"/>
                <w:color w:val="000000"/>
                <w:sz w:val="24"/>
                <w:szCs w:val="24"/>
              </w:rPr>
            </w:pPr>
            <w:r>
              <w:rPr>
                <w:rFonts w:ascii="SimHei" w:eastAsia="SimHei" w:hAnsi="SimHei" w:cs="SimHei" w:hint="eastAsia"/>
                <w:color w:val="000000"/>
                <w:kern w:val="0"/>
                <w:sz w:val="24"/>
                <w:szCs w:val="24"/>
                <w:lang/>
              </w:rPr>
              <w:t>岗</w:t>
            </w:r>
            <w:r>
              <w:rPr>
                <w:rFonts w:ascii="SimHei" w:eastAsia="SimHei" w:hAnsi="SimHei" w:cs="SimHei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SimHei" w:eastAsia="SimHei" w:hAnsi="SimHei" w:cs="SimHei" w:hint="eastAsia"/>
                <w:color w:val="000000"/>
                <w:kern w:val="0"/>
                <w:sz w:val="24"/>
                <w:szCs w:val="24"/>
                <w:lang/>
              </w:rPr>
              <w:t>位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SimHei" w:eastAsia="SimHei" w:hAnsi="SimHei" w:cs="SimHei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SimHei" w:eastAsia="SimHei" w:hAnsi="SimHei" w:cs="SimHei" w:hint="eastAsia"/>
                <w:color w:val="000000"/>
                <w:kern w:val="0"/>
                <w:sz w:val="24"/>
                <w:szCs w:val="24"/>
                <w:lang/>
              </w:rPr>
              <w:t>用工性质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SimHei" w:eastAsia="SimHei" w:hAnsi="SimHei" w:cs="SimHei"/>
                <w:color w:val="000000"/>
                <w:sz w:val="24"/>
                <w:szCs w:val="24"/>
              </w:rPr>
            </w:pPr>
            <w:r>
              <w:rPr>
                <w:rFonts w:ascii="SimHei" w:eastAsia="SimHei" w:hAnsi="SimHei" w:cs="SimHei" w:hint="eastAsia"/>
                <w:color w:val="000000"/>
                <w:kern w:val="0"/>
                <w:sz w:val="24"/>
                <w:szCs w:val="24"/>
                <w:lang/>
              </w:rPr>
              <w:t>任职基本要求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SimHei" w:eastAsia="SimHei" w:hAnsi="SimHei" w:cs="SimHei"/>
                <w:color w:val="000000"/>
                <w:sz w:val="24"/>
                <w:szCs w:val="24"/>
              </w:rPr>
            </w:pPr>
            <w:r>
              <w:rPr>
                <w:rFonts w:ascii="SimHei" w:eastAsia="SimHei" w:hAnsi="SimHei" w:cs="SimHei" w:hint="eastAsia"/>
                <w:color w:val="000000"/>
                <w:kern w:val="0"/>
                <w:sz w:val="24"/>
                <w:szCs w:val="24"/>
                <w:lang/>
              </w:rPr>
              <w:t>人数</w:t>
            </w:r>
          </w:p>
        </w:tc>
      </w:tr>
      <w:tr w:rsidR="000F6B34">
        <w:trPr>
          <w:trHeight w:val="90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浙江萧山</w:t>
            </w:r>
          </w:p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老年医院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临床科室</w:t>
            </w:r>
          </w:p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临床医师（含康复）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劳动合同制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临床医学、康复医学等专业，全日制本科及以上学历，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周岁以下，应届生、初级已规培或中级职称。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30</w:t>
            </w:r>
          </w:p>
        </w:tc>
      </w:tr>
      <w:tr w:rsidR="000F6B34">
        <w:trPr>
          <w:trHeight w:val="687"/>
        </w:trPr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0F6B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临床科室</w:t>
            </w:r>
          </w:p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超声医师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劳动合同制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医学影像专业，全日制大专及以上学历，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40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周岁以下；能独立完成彩超的常规操作，配合各科室完成患者的检查及诊断工作，具备初级已规培或中级职称；有二甲以上医院工作经验优先。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0F6B34">
        <w:trPr>
          <w:trHeight w:val="90"/>
        </w:trPr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0F6B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临床科室</w:t>
            </w:r>
          </w:p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针灸推拿医师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劳动合同制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针灸推拿相关专业，全日制本科及以上学历，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周岁以下，已规培，取得执业证，拥有初级及以上职称。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0F6B34">
        <w:trPr>
          <w:trHeight w:val="90"/>
        </w:trPr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0F6B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康复科</w:t>
            </w:r>
          </w:p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lastRenderedPageBreak/>
              <w:t>康复治疗师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lastRenderedPageBreak/>
              <w:t>劳动合同制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康复专业，本科及以上学历，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周岁以下；有康复治疗师相关资质；有二甲以上医院工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作经验优先。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lastRenderedPageBreak/>
              <w:t>5</w:t>
            </w:r>
          </w:p>
        </w:tc>
      </w:tr>
      <w:tr w:rsidR="000F6B34">
        <w:trPr>
          <w:trHeight w:val="90"/>
        </w:trPr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0F6B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药剂科</w:t>
            </w:r>
          </w:p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西药剂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劳动合同制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药学相关专业，本科及以上学历；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周岁以下。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2</w:t>
            </w:r>
          </w:p>
        </w:tc>
      </w:tr>
      <w:tr w:rsidR="000F6B34">
        <w:trPr>
          <w:trHeight w:val="1011"/>
        </w:trPr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0F6B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检验科</w:t>
            </w:r>
          </w:p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检验技师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劳动合同制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相关专业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大专及以上学历；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周岁以下，中级及以上职称；二甲及以上医院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年以上工作经验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34" w:rsidRDefault="00C552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1</w:t>
            </w:r>
          </w:p>
        </w:tc>
      </w:tr>
    </w:tbl>
    <w:p w:rsidR="000F6B34" w:rsidRDefault="000F6B34"/>
    <w:sectPr w:rsidR="000F6B34" w:rsidSect="000F6B34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2CD" w:rsidRDefault="00C552CD" w:rsidP="000F6B34">
      <w:r>
        <w:separator/>
      </w:r>
    </w:p>
  </w:endnote>
  <w:endnote w:type="continuationSeparator" w:id="0">
    <w:p w:rsidR="00C552CD" w:rsidRDefault="00C552CD" w:rsidP="000F6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创艺简标宋">
    <w:altName w:val="DengXian"/>
    <w:charset w:val="86"/>
    <w:family w:val="auto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B34" w:rsidRDefault="000F6B3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F6B34" w:rsidRDefault="000F6B3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552C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26D2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2CD" w:rsidRDefault="00C552CD" w:rsidP="000F6B34">
      <w:r>
        <w:separator/>
      </w:r>
    </w:p>
  </w:footnote>
  <w:footnote w:type="continuationSeparator" w:id="0">
    <w:p w:rsidR="00C552CD" w:rsidRDefault="00C552CD" w:rsidP="000F6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E40DF4"/>
    <w:rsid w:val="000F6B34"/>
    <w:rsid w:val="00426D28"/>
    <w:rsid w:val="00C552CD"/>
    <w:rsid w:val="42E40DF4"/>
    <w:rsid w:val="525E2035"/>
    <w:rsid w:val="62CF5CAA"/>
    <w:rsid w:val="69A63645"/>
    <w:rsid w:val="6C50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B3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rsid w:val="000F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0F6B34"/>
    <w:pPr>
      <w:spacing w:beforeAutospacing="1" w:afterAutospacing="1"/>
      <w:jc w:val="left"/>
    </w:pPr>
    <w:rPr>
      <w:kern w:val="0"/>
      <w:sz w:val="24"/>
    </w:rPr>
  </w:style>
  <w:style w:type="paragraph" w:styleId="a5">
    <w:name w:val="Balloon Text"/>
    <w:basedOn w:val="a"/>
    <w:link w:val="Char"/>
    <w:rsid w:val="00426D28"/>
    <w:rPr>
      <w:sz w:val="18"/>
      <w:szCs w:val="18"/>
    </w:rPr>
  </w:style>
  <w:style w:type="character" w:customStyle="1" w:styleId="Char">
    <w:name w:val="批注框文本 Char"/>
    <w:basedOn w:val="a0"/>
    <w:link w:val="a5"/>
    <w:rsid w:val="00426D2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MISS.Suuuue ʚɞ</dc:creator>
  <cp:lastModifiedBy>xbany</cp:lastModifiedBy>
  <cp:revision>2</cp:revision>
  <cp:lastPrinted>2019-11-28T01:47:00Z</cp:lastPrinted>
  <dcterms:created xsi:type="dcterms:W3CDTF">2019-11-28T02:39:00Z</dcterms:created>
  <dcterms:modified xsi:type="dcterms:W3CDTF">2019-11-28T02:39:00Z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